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D0" w:rsidRDefault="00B11A9A" w:rsidP="00B11A9A">
      <w:pPr>
        <w:tabs>
          <w:tab w:val="left" w:pos="34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1A9A">
        <w:rPr>
          <w:rFonts w:ascii="Times New Roman" w:hAnsi="Times New Roman" w:cs="Times New Roman"/>
          <w:b/>
          <w:sz w:val="24"/>
          <w:szCs w:val="24"/>
        </w:rPr>
        <w:t>ÇALIŞAN</w:t>
      </w:r>
      <w:r w:rsidR="00CB79D0">
        <w:rPr>
          <w:rFonts w:ascii="Times New Roman" w:hAnsi="Times New Roman" w:cs="Times New Roman"/>
          <w:b/>
          <w:sz w:val="24"/>
          <w:szCs w:val="24"/>
        </w:rPr>
        <w:t xml:space="preserve"> HAKLARI VE GÜVENLİĞİ BİRİMİ</w:t>
      </w:r>
    </w:p>
    <w:p w:rsidR="00CB79D0" w:rsidRDefault="00CB79D0" w:rsidP="00B11A9A">
      <w:pPr>
        <w:tabs>
          <w:tab w:val="left" w:pos="34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A9A" w:rsidRPr="00B11A9A">
        <w:rPr>
          <w:rFonts w:ascii="Times New Roman" w:hAnsi="Times New Roman" w:cs="Times New Roman"/>
          <w:b/>
          <w:sz w:val="24"/>
          <w:szCs w:val="24"/>
        </w:rPr>
        <w:t>TALEP VE ÖNERİ FORMU</w:t>
      </w:r>
    </w:p>
    <w:tbl>
      <w:tblPr>
        <w:tblStyle w:val="GridTable2Accent5"/>
        <w:tblpPr w:leftFromText="141" w:rightFromText="141" w:vertAnchor="page" w:horzAnchor="margin" w:tblpXSpec="center" w:tblpY="2769"/>
        <w:tblW w:w="10348" w:type="dxa"/>
        <w:tblLook w:val="04A0" w:firstRow="1" w:lastRow="0" w:firstColumn="1" w:lastColumn="0" w:noHBand="0" w:noVBand="1"/>
      </w:tblPr>
      <w:tblGrid>
        <w:gridCol w:w="2649"/>
        <w:gridCol w:w="7699"/>
      </w:tblGrid>
      <w:tr w:rsidR="00DB1002" w:rsidRPr="00B11A9A" w:rsidTr="00315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top w:val="single" w:sz="12" w:space="0" w:color="8EAADB" w:themeColor="accent5" w:themeTint="99"/>
              <w:left w:val="single" w:sz="12" w:space="0" w:color="8EAADB" w:themeColor="accent5" w:themeTint="99"/>
              <w:bottom w:val="single" w:sz="2" w:space="0" w:color="8EAADB" w:themeColor="accent5" w:themeTint="99"/>
              <w:right w:val="single" w:sz="12" w:space="0" w:color="8EAADB" w:themeColor="accent5" w:themeTint="99"/>
            </w:tcBorders>
            <w:vAlign w:val="center"/>
            <w:hideMark/>
          </w:tcPr>
          <w:p w:rsidR="00DB1002" w:rsidRPr="00B11A9A" w:rsidRDefault="00BC7F1C" w:rsidP="00F57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04096A2" wp14:editId="58DF9F83">
                  <wp:extent cx="1133475" cy="990600"/>
                  <wp:effectExtent l="0" t="0" r="0" b="0"/>
                  <wp:docPr id="1" name="Resim 1" descr="\\kh-1012949392\Hasta çalışan güvenliği\ARMA LOGO TU¦êRKC¦ğ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h-1012949392\Hasta çalışan güvenliği\ARMA LOGO TU¦êRKC¦ğ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  <w:tcBorders>
              <w:top w:val="single" w:sz="12" w:space="0" w:color="8EAADB" w:themeColor="accent5" w:themeTint="99"/>
              <w:left w:val="single" w:sz="12" w:space="0" w:color="8EAADB" w:themeColor="accent5" w:themeTint="99"/>
              <w:bottom w:val="single" w:sz="2" w:space="0" w:color="8EAADB" w:themeColor="accent5" w:themeTint="99"/>
              <w:right w:val="single" w:sz="12" w:space="0" w:color="8EAADB" w:themeColor="accent5" w:themeTint="99"/>
            </w:tcBorders>
            <w:vAlign w:val="center"/>
          </w:tcPr>
          <w:p w:rsidR="00DB1002" w:rsidRPr="00B11A9A" w:rsidRDefault="00DB1002" w:rsidP="003153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</w:t>
            </w:r>
            <w:proofErr w:type="gramEnd"/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SAĞLIK MÜDÜRLÜĞÜ</w:t>
            </w: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……………………….HASTANESİ/MERKEZİ</w:t>
            </w:r>
          </w:p>
        </w:tc>
      </w:tr>
      <w:tr w:rsidR="00DB1002" w:rsidRPr="00B11A9A" w:rsidTr="0031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2" w:space="0" w:color="8EAADB" w:themeColor="accent5" w:themeTint="99"/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  <w:t>Başvuruda Bulunan Personelin</w:t>
            </w:r>
          </w:p>
        </w:tc>
      </w:tr>
      <w:tr w:rsidR="00DB1002" w:rsidRPr="00B11A9A" w:rsidTr="003153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Mesleği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Cinsiyet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Adresi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2" w:space="0" w:color="8EAADB" w:themeColor="accent5" w:themeTint="99"/>
              <w:right w:val="single" w:sz="2" w:space="0" w:color="8EAADB" w:themeColor="accent5" w:themeTint="99"/>
            </w:tcBorders>
            <w:noWrap/>
            <w:vAlign w:val="center"/>
          </w:tcPr>
          <w:p w:rsidR="00DB1002" w:rsidRDefault="00DB1002" w:rsidP="0031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BAŞVURUNUN İÇERİĞİ VE KONUSU</w:t>
            </w: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843794" w:rsidP="0031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İmza/Tarih</w:t>
            </w:r>
          </w:p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B79D0" w:rsidRPr="00CB79D0" w:rsidRDefault="00CB79D0" w:rsidP="00CB79D0">
      <w:pPr>
        <w:rPr>
          <w:rFonts w:ascii="Times New Roman" w:hAnsi="Times New Roman" w:cs="Times New Roman"/>
          <w:sz w:val="24"/>
          <w:szCs w:val="24"/>
        </w:rPr>
      </w:pPr>
    </w:p>
    <w:p w:rsidR="00DB1002" w:rsidRDefault="00DB1002" w:rsidP="00DB1002">
      <w:pPr>
        <w:pStyle w:val="3-normalyaz"/>
        <w:spacing w:before="0" w:beforeAutospacing="0" w:after="0" w:afterAutospacing="0" w:line="240" w:lineRule="atLeast"/>
        <w:jc w:val="both"/>
        <w:rPr>
          <w:b/>
          <w:bCs/>
          <w:i/>
          <w:color w:val="1C283D"/>
          <w:sz w:val="20"/>
          <w:shd w:val="clear" w:color="auto" w:fill="FFFFFF"/>
        </w:rPr>
      </w:pPr>
    </w:p>
    <w:p w:rsidR="00DB1002" w:rsidRDefault="00DB1002" w:rsidP="00DB1002">
      <w:pPr>
        <w:pStyle w:val="3-normalyaz"/>
        <w:spacing w:before="0" w:beforeAutospacing="0" w:after="0" w:afterAutospacing="0" w:line="240" w:lineRule="atLeast"/>
        <w:jc w:val="both"/>
        <w:rPr>
          <w:i/>
          <w:color w:val="1C283D"/>
          <w:sz w:val="20"/>
        </w:rPr>
      </w:pPr>
      <w:r>
        <w:rPr>
          <w:b/>
          <w:bCs/>
          <w:i/>
          <w:color w:val="1C283D"/>
          <w:sz w:val="20"/>
          <w:shd w:val="clear" w:color="auto" w:fill="FFFFFF"/>
        </w:rPr>
        <w:t>-</w:t>
      </w:r>
      <w:r w:rsidRPr="00DB1002">
        <w:rPr>
          <w:bCs/>
          <w:i/>
          <w:color w:val="1C283D"/>
          <w:sz w:val="20"/>
          <w:shd w:val="clear" w:color="auto" w:fill="FFFFFF"/>
        </w:rPr>
        <w:t>Form,</w:t>
      </w:r>
      <w:r w:rsidRPr="00DB1002">
        <w:rPr>
          <w:b/>
          <w:bCs/>
          <w:i/>
          <w:color w:val="1C283D"/>
          <w:sz w:val="20"/>
          <w:shd w:val="clear" w:color="auto" w:fill="FFFFFF"/>
        </w:rPr>
        <w:t xml:space="preserve"> </w:t>
      </w:r>
      <w:r w:rsidRPr="00DB1002">
        <w:rPr>
          <w:bCs/>
          <w:i/>
          <w:color w:val="1C283D"/>
          <w:sz w:val="20"/>
          <w:shd w:val="clear" w:color="auto" w:fill="FFFFFF"/>
        </w:rPr>
        <w:t xml:space="preserve">Sağlık Bakanlığı’nın 2012/23 Sayılı Çalışan Güvenliğinin Sağlanması Genelgesi hükümlerine göre hazırlanmıştır. Sağlık personelinin talep ve </w:t>
      </w:r>
      <w:proofErr w:type="gramStart"/>
      <w:r w:rsidRPr="00DB1002">
        <w:rPr>
          <w:bCs/>
          <w:i/>
          <w:color w:val="1C283D"/>
          <w:sz w:val="20"/>
          <w:shd w:val="clear" w:color="auto" w:fill="FFFFFF"/>
        </w:rPr>
        <w:t>şikayetleri</w:t>
      </w:r>
      <w:proofErr w:type="gramEnd"/>
      <w:r w:rsidRPr="00DB1002">
        <w:rPr>
          <w:bCs/>
          <w:i/>
          <w:color w:val="1C283D"/>
          <w:sz w:val="20"/>
          <w:shd w:val="clear" w:color="auto" w:fill="FFFFFF"/>
        </w:rPr>
        <w:t xml:space="preserve"> birim tarafından kayıt altına alınır ve aylık olarak başhekimliğe sunulur. Başhekimlik ilgili talepleri değerlendirerek; önleyici ve düzeltici işlemleri başlatır. Bu işleyiş,</w:t>
      </w:r>
      <w:r w:rsidRPr="00DB1002">
        <w:rPr>
          <w:i/>
          <w:color w:val="1C283D"/>
          <w:sz w:val="20"/>
        </w:rPr>
        <w:t xml:space="preserve"> sağlık çalışanlarımızın güvenli ortamlarda yüksek </w:t>
      </w:r>
      <w:proofErr w:type="gramStart"/>
      <w:r w:rsidRPr="00DB1002">
        <w:rPr>
          <w:i/>
          <w:color w:val="1C283D"/>
          <w:sz w:val="20"/>
        </w:rPr>
        <w:t>motivasyonla</w:t>
      </w:r>
      <w:proofErr w:type="gramEnd"/>
      <w:r w:rsidRPr="00DB1002">
        <w:rPr>
          <w:i/>
          <w:color w:val="1C283D"/>
          <w:sz w:val="20"/>
        </w:rPr>
        <w:t xml:space="preserve"> çalışmasının sağlanması, şiddetin önlenmesi ve hizmet kalitesinin geliştirilmesini kapsar.</w:t>
      </w:r>
      <w:r>
        <w:rPr>
          <w:i/>
          <w:color w:val="1C283D"/>
          <w:sz w:val="20"/>
        </w:rPr>
        <w:t xml:space="preserve"> </w:t>
      </w:r>
    </w:p>
    <w:p w:rsidR="00B62230" w:rsidRPr="00CB79D0" w:rsidRDefault="0034135A" w:rsidP="00DB1002">
      <w:pPr>
        <w:pStyle w:val="3-normalyaz"/>
        <w:spacing w:before="0" w:beforeAutospacing="0" w:after="0" w:afterAutospacing="0" w:line="240" w:lineRule="atLeast"/>
        <w:jc w:val="both"/>
      </w:pPr>
      <w:r>
        <w:rPr>
          <w:i/>
          <w:color w:val="1C283D"/>
          <w:sz w:val="20"/>
        </w:rPr>
        <w:lastRenderedPageBreak/>
        <w:t>-Bu form,</w:t>
      </w:r>
      <w:r w:rsidR="00DB1002">
        <w:rPr>
          <w:i/>
          <w:color w:val="1C283D"/>
          <w:sz w:val="20"/>
        </w:rPr>
        <w:t xml:space="preserve"> Kamu Hastaneleri Genel Müdürlüğüne bağlı sağlık tesislerince kullanılacaktır.</w:t>
      </w:r>
    </w:p>
    <w:sectPr w:rsidR="00B62230" w:rsidRPr="00CB79D0" w:rsidSect="00DB1002">
      <w:headerReference w:type="default" r:id="rId9"/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77" w:rsidRDefault="00842277" w:rsidP="00CB79D0">
      <w:pPr>
        <w:spacing w:after="0" w:line="240" w:lineRule="auto"/>
      </w:pPr>
      <w:r>
        <w:separator/>
      </w:r>
    </w:p>
  </w:endnote>
  <w:endnote w:type="continuationSeparator" w:id="0">
    <w:p w:rsidR="00842277" w:rsidRDefault="00842277" w:rsidP="00CB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D0" w:rsidRDefault="00CB79D0">
    <w:pPr>
      <w:pStyle w:val="Altbilgi"/>
    </w:pPr>
  </w:p>
  <w:p w:rsidR="00CB79D0" w:rsidRDefault="00CB79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77" w:rsidRDefault="00842277" w:rsidP="00CB79D0">
      <w:pPr>
        <w:spacing w:after="0" w:line="240" w:lineRule="auto"/>
      </w:pPr>
      <w:r>
        <w:separator/>
      </w:r>
    </w:p>
  </w:footnote>
  <w:footnote w:type="continuationSeparator" w:id="0">
    <w:p w:rsidR="00842277" w:rsidRDefault="00842277" w:rsidP="00CB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8A" w:rsidRPr="00DB1002" w:rsidRDefault="00843794" w:rsidP="0031538A">
    <w:pPr>
      <w:ind w:hanging="567"/>
      <w:rPr>
        <w:rFonts w:ascii="Times New Roman" w:hAnsi="Times New Roman" w:cs="Times New Roman"/>
        <w:b/>
        <w:i/>
        <w:sz w:val="28"/>
        <w:szCs w:val="24"/>
      </w:rPr>
    </w:pPr>
    <w:r>
      <w:rPr>
        <w:rFonts w:ascii="Times New Roman" w:hAnsi="Times New Roman" w:cs="Times New Roman"/>
        <w:b/>
        <w:i/>
        <w:sz w:val="28"/>
        <w:szCs w:val="24"/>
      </w:rPr>
      <w:t>Form 2</w:t>
    </w:r>
  </w:p>
  <w:p w:rsidR="0031538A" w:rsidRDefault="003153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15"/>
    <w:rsid w:val="0031538A"/>
    <w:rsid w:val="0034135A"/>
    <w:rsid w:val="0041203F"/>
    <w:rsid w:val="005E77B9"/>
    <w:rsid w:val="00842277"/>
    <w:rsid w:val="00843794"/>
    <w:rsid w:val="00A55F15"/>
    <w:rsid w:val="00AD307B"/>
    <w:rsid w:val="00B11A9A"/>
    <w:rsid w:val="00B62230"/>
    <w:rsid w:val="00BC0A2C"/>
    <w:rsid w:val="00BC7F1C"/>
    <w:rsid w:val="00CB79D0"/>
    <w:rsid w:val="00D06DA5"/>
    <w:rsid w:val="00DB1002"/>
    <w:rsid w:val="00F5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79D0"/>
  </w:style>
  <w:style w:type="paragraph" w:styleId="Altbilgi">
    <w:name w:val="footer"/>
    <w:basedOn w:val="Normal"/>
    <w:link w:val="AltbilgiChar"/>
    <w:uiPriority w:val="99"/>
    <w:unhideWhenUsed/>
    <w:rsid w:val="00CB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79D0"/>
  </w:style>
  <w:style w:type="paragraph" w:customStyle="1" w:styleId="3-normalyaz">
    <w:name w:val="3-normalyaz"/>
    <w:basedOn w:val="Normal"/>
    <w:rsid w:val="00AD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2Accent5">
    <w:name w:val="Grid Table 2 Accent 5"/>
    <w:basedOn w:val="NormalTablo"/>
    <w:uiPriority w:val="47"/>
    <w:rsid w:val="00DB10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C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0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79D0"/>
  </w:style>
  <w:style w:type="paragraph" w:styleId="Altbilgi">
    <w:name w:val="footer"/>
    <w:basedOn w:val="Normal"/>
    <w:link w:val="AltbilgiChar"/>
    <w:uiPriority w:val="99"/>
    <w:unhideWhenUsed/>
    <w:rsid w:val="00CB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79D0"/>
  </w:style>
  <w:style w:type="paragraph" w:customStyle="1" w:styleId="3-normalyaz">
    <w:name w:val="3-normalyaz"/>
    <w:basedOn w:val="Normal"/>
    <w:rsid w:val="00AD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2Accent5">
    <w:name w:val="Grid Table 2 Accent 5"/>
    <w:basedOn w:val="NormalTablo"/>
    <w:uiPriority w:val="47"/>
    <w:rsid w:val="00DB10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C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0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6B74-4EF8-489C-82D8-59ADB6FF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Zübeyir ÜNSAL</dc:creator>
  <cp:lastModifiedBy>Bilgi İşlem</cp:lastModifiedBy>
  <cp:revision>2</cp:revision>
  <dcterms:created xsi:type="dcterms:W3CDTF">2019-07-23T08:14:00Z</dcterms:created>
  <dcterms:modified xsi:type="dcterms:W3CDTF">2019-07-23T08:14:00Z</dcterms:modified>
</cp:coreProperties>
</file>